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7E21B7" w14:textId="67FE34C4" w:rsidR="00052E02" w:rsidRDefault="00052E02" w:rsidP="00052E02">
      <w:pPr>
        <w:ind w:left="720" w:hanging="360"/>
      </w:pPr>
      <w:r>
        <w:t>Mohammad Hatami</w:t>
      </w:r>
      <w:bookmarkStart w:id="0" w:name="_GoBack"/>
      <w:bookmarkEnd w:id="0"/>
    </w:p>
    <w:p w14:paraId="1E5B3446" w14:textId="77777777" w:rsidR="00052E02" w:rsidRDefault="00052E02" w:rsidP="00052E02">
      <w:pPr>
        <w:ind w:left="720" w:hanging="360"/>
      </w:pPr>
    </w:p>
    <w:p w14:paraId="5D90395D" w14:textId="77777777" w:rsidR="00052E02" w:rsidRDefault="00052E02" w:rsidP="00052E02">
      <w:pPr>
        <w:ind w:left="720" w:hanging="360"/>
      </w:pPr>
    </w:p>
    <w:p w14:paraId="3FC941E7" w14:textId="2BF127CA" w:rsidR="00052E02" w:rsidRDefault="00052E02" w:rsidP="00052E02">
      <w:pPr>
        <w:ind w:left="720" w:hanging="360"/>
      </w:pPr>
      <w:r>
        <w:t>Security Requirements</w:t>
      </w:r>
    </w:p>
    <w:p w14:paraId="48E8F9D2" w14:textId="77777777" w:rsidR="00052E02" w:rsidRDefault="00052E02" w:rsidP="00052E02">
      <w:pPr>
        <w:pStyle w:val="ListParagraph"/>
      </w:pPr>
    </w:p>
    <w:p w14:paraId="61378B3F" w14:textId="1BF85E6D" w:rsidR="00165AC3" w:rsidRDefault="00052E02" w:rsidP="00052E02">
      <w:pPr>
        <w:pStyle w:val="ListParagraph"/>
        <w:numPr>
          <w:ilvl w:val="0"/>
          <w:numId w:val="1"/>
        </w:numPr>
      </w:pPr>
      <w:r w:rsidRPr="00052E02">
        <w:t xml:space="preserve">The Software </w:t>
      </w:r>
      <w:r>
        <w:t>must</w:t>
      </w:r>
      <w:r w:rsidRPr="00052E02">
        <w:t xml:space="preserve"> use username and passwords for authentication purposes in order to access the database in which </w:t>
      </w:r>
      <w:r>
        <w:t>T</w:t>
      </w:r>
      <w:r w:rsidRPr="00052E02">
        <w:t xml:space="preserve">rusty carpets will run all of their information </w:t>
      </w:r>
      <w:proofErr w:type="gramStart"/>
      <w:r w:rsidRPr="00052E02">
        <w:t>an</w:t>
      </w:r>
      <w:proofErr w:type="gramEnd"/>
      <w:r w:rsidRPr="00052E02">
        <w:t xml:space="preserve"> customer’s information. </w:t>
      </w:r>
      <w:r w:rsidR="00165AC3" w:rsidRPr="00165AC3">
        <w:t xml:space="preserve"> </w:t>
      </w:r>
    </w:p>
    <w:p w14:paraId="07DA565D" w14:textId="77777777" w:rsidR="00052E02" w:rsidRDefault="00052E02" w:rsidP="00052E02">
      <w:pPr>
        <w:pStyle w:val="ListParagraph"/>
      </w:pPr>
    </w:p>
    <w:p w14:paraId="38A97155" w14:textId="0B0B3E42" w:rsidR="00052E02" w:rsidRDefault="00052E02" w:rsidP="00052E02">
      <w:pPr>
        <w:pStyle w:val="ListParagraph"/>
        <w:numPr>
          <w:ilvl w:val="0"/>
          <w:numId w:val="1"/>
        </w:numPr>
      </w:pPr>
      <w:r>
        <w:t>T</w:t>
      </w:r>
      <w:r w:rsidRPr="00052E02">
        <w:t xml:space="preserve">he software </w:t>
      </w:r>
      <w:r>
        <w:t>should</w:t>
      </w:r>
      <w:r w:rsidRPr="00052E02">
        <w:t xml:space="preserve"> have an encrypted message one communicating between both locations for inventory analysis along with customer relations. </w:t>
      </w:r>
    </w:p>
    <w:p w14:paraId="76A4B5CC" w14:textId="77777777" w:rsidR="00052E02" w:rsidRDefault="00052E02" w:rsidP="00052E02">
      <w:pPr>
        <w:pStyle w:val="ListParagraph"/>
      </w:pPr>
    </w:p>
    <w:p w14:paraId="3344EF7F" w14:textId="603B07C7" w:rsidR="00052E02" w:rsidRDefault="00052E02" w:rsidP="00052E02">
      <w:pPr>
        <w:pStyle w:val="ListParagraph"/>
        <w:numPr>
          <w:ilvl w:val="0"/>
          <w:numId w:val="1"/>
        </w:numPr>
      </w:pPr>
      <w:r w:rsidRPr="00052E02">
        <w:t xml:space="preserve">The software </w:t>
      </w:r>
      <w:r>
        <w:t>should</w:t>
      </w:r>
      <w:r w:rsidRPr="00052E02">
        <w:t xml:space="preserve"> run off of authentications for network premises, meaning any devices that connect </w:t>
      </w:r>
      <w:r>
        <w:t>to</w:t>
      </w:r>
      <w:r w:rsidRPr="00052E02">
        <w:t xml:space="preserve"> the database for trusty carpets will have to be connected to their network at their location. </w:t>
      </w:r>
    </w:p>
    <w:p w14:paraId="373BC00C" w14:textId="77777777" w:rsidR="00052E02" w:rsidRDefault="00052E02" w:rsidP="00052E02">
      <w:pPr>
        <w:pStyle w:val="ListParagraph"/>
      </w:pPr>
    </w:p>
    <w:p w14:paraId="0BA44019" w14:textId="3CE8CE5F" w:rsidR="00052E02" w:rsidRDefault="00052E02" w:rsidP="00052E02">
      <w:pPr>
        <w:pStyle w:val="ListParagraph"/>
        <w:numPr>
          <w:ilvl w:val="0"/>
          <w:numId w:val="1"/>
        </w:numPr>
      </w:pPr>
      <w:r w:rsidRPr="00052E02">
        <w:t xml:space="preserve">The software </w:t>
      </w:r>
      <w:r>
        <w:t>should</w:t>
      </w:r>
      <w:r w:rsidRPr="00052E02">
        <w:t xml:space="preserve"> work with group policies and the order to stop information breaches within the company, this way the company well protect information that is regarding customers financial payments from employees. </w:t>
      </w:r>
    </w:p>
    <w:p w14:paraId="7C2F9225" w14:textId="77777777" w:rsidR="00052E02" w:rsidRDefault="00052E02" w:rsidP="00052E02">
      <w:pPr>
        <w:pStyle w:val="ListParagraph"/>
      </w:pPr>
    </w:p>
    <w:p w14:paraId="6AACA47F" w14:textId="612B39B7" w:rsidR="00052E02" w:rsidRDefault="00052E02" w:rsidP="00052E02">
      <w:pPr>
        <w:pStyle w:val="ListParagraph"/>
        <w:numPr>
          <w:ilvl w:val="0"/>
          <w:numId w:val="1"/>
        </w:numPr>
      </w:pPr>
      <w:r>
        <w:t xml:space="preserve">The network should have a security password encrypted as well through the modem that is issued by Verizon Fios. This will stop other people that are at that location joining your network and give added security. </w:t>
      </w:r>
    </w:p>
    <w:p w14:paraId="5A0B73D8" w14:textId="77777777" w:rsidR="00052E02" w:rsidRDefault="00052E02" w:rsidP="00052E02">
      <w:pPr>
        <w:pStyle w:val="ListParagraph"/>
      </w:pPr>
    </w:p>
    <w:p w14:paraId="7D0F9671" w14:textId="480877BE" w:rsidR="00052E02" w:rsidRDefault="00052E02" w:rsidP="00052E02">
      <w:pPr>
        <w:pStyle w:val="ListParagraph"/>
        <w:numPr>
          <w:ilvl w:val="0"/>
          <w:numId w:val="1"/>
        </w:numPr>
      </w:pPr>
      <w:r>
        <w:t xml:space="preserve">The Equipment (on site computers) should have a password and username to log into the equipment at each site. </w:t>
      </w:r>
    </w:p>
    <w:p w14:paraId="203DC020" w14:textId="77777777" w:rsidR="00052E02" w:rsidRDefault="00052E02" w:rsidP="00052E02">
      <w:pPr>
        <w:pStyle w:val="ListParagraph"/>
      </w:pPr>
    </w:p>
    <w:p w14:paraId="3BF77B30" w14:textId="77777777" w:rsidR="00052E02" w:rsidRDefault="00052E02" w:rsidP="00052E02"/>
    <w:sectPr w:rsidR="00052E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5004EA3"/>
    <w:multiLevelType w:val="hybridMultilevel"/>
    <w:tmpl w:val="F98C11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AC3"/>
    <w:rsid w:val="00052E02"/>
    <w:rsid w:val="00165AC3"/>
    <w:rsid w:val="00484F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96BC3"/>
  <w15:chartTrackingRefBased/>
  <w15:docId w15:val="{D8CC78D8-921E-42DE-99EE-D0D562FDC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2E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232</TotalTime>
  <Pages>1</Pages>
  <Words>167</Words>
  <Characters>957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Hatami</dc:creator>
  <cp:keywords/>
  <dc:description/>
  <cp:lastModifiedBy>Mohammad Hatami</cp:lastModifiedBy>
  <cp:revision>1</cp:revision>
  <dcterms:created xsi:type="dcterms:W3CDTF">2020-02-08T02:35:00Z</dcterms:created>
  <dcterms:modified xsi:type="dcterms:W3CDTF">2020-02-09T02:40:00Z</dcterms:modified>
</cp:coreProperties>
</file>